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“萍乡市湘东区麻山镇采煤沉陷区避险安置小区建设项目 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 xml:space="preserve">萍乡市湘东区麻山镇采煤沉陷区避险安置小区建设项目 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水泥（规格型号、数量等详情见附件采购计划表）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2025年03月10日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bookmarkStart w:id="0" w:name="_GoBack"/>
      <w:bookmarkEnd w:id="0"/>
      <w:r>
        <w:drawing>
          <wp:inline distT="0" distB="0" distL="114300" distR="114300">
            <wp:extent cx="6251575" cy="4363720"/>
            <wp:effectExtent l="0" t="0" r="1587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1575" cy="436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92C6FDE"/>
    <w:rsid w:val="1A51169B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5ED2ED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921</Words>
  <Characters>1015</Characters>
  <Lines>0</Lines>
  <Paragraphs>0</Paragraphs>
  <TotalTime>64</TotalTime>
  <ScaleCrop>false</ScaleCrop>
  <LinksUpToDate>false</LinksUpToDate>
  <CharactersWithSpaces>1097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2025-08-04T02:49:06Z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