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公司花卉苗木基地建设项目苗木采购项目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14910"/>
      <w:bookmarkStart w:id="2" w:name="_Toc5137"/>
      <w:bookmarkStart w:id="3" w:name="_Toc35393629"/>
      <w:bookmarkStart w:id="4" w:name="_Toc35393798"/>
      <w:bookmarkStart w:id="5" w:name="_Toc28359089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公司花卉苗木基地建设项目苗木采购项目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2022年9月1日下午17:00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公司花卉苗木基地建设项目苗木采购项目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公司花卉苗木基地建设项目苗木采购项目</w:t>
            </w:r>
            <w:bookmarkStart w:id="35" w:name="_GoBack"/>
            <w:bookmarkEnd w:id="35"/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3209"/>
      <w:bookmarkStart w:id="9" w:name="_Toc28359090"/>
      <w:bookmarkStart w:id="10" w:name="_Toc35393799"/>
      <w:bookmarkStart w:id="11" w:name="_Toc11895"/>
      <w:bookmarkStart w:id="12" w:name="_Toc28359013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6"/>
      <w:bookmarkStart w:id="15" w:name="_Toc35393637"/>
      <w:bookmarkStart w:id="16" w:name="_Toc28359096"/>
      <w:bookmarkStart w:id="17" w:name="_Toc25314"/>
      <w:bookmarkStart w:id="18" w:name="_Toc28359019"/>
      <w:bookmarkStart w:id="19" w:name="_Toc3539380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17478"/>
      <w:bookmarkStart w:id="25" w:name="_Toc28359015"/>
      <w:bookmarkStart w:id="26" w:name="_Toc28359092"/>
      <w:bookmarkStart w:id="27" w:name="_Toc1597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35393807"/>
      <w:bookmarkStart w:id="31" w:name="_Toc28359020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053EE3"/>
    <w:rsid w:val="1BB27699"/>
    <w:rsid w:val="1D4D4E0F"/>
    <w:rsid w:val="1DC855B3"/>
    <w:rsid w:val="1E5A1B7A"/>
    <w:rsid w:val="1E8F2CBC"/>
    <w:rsid w:val="1F416591"/>
    <w:rsid w:val="1F7F7E03"/>
    <w:rsid w:val="202F237D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2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