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翡翠谷户外露营项目木房子项目采购潜在投标人报名公告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28359012"/>
      <w:bookmarkStart w:id="1" w:name="_Toc35393629"/>
      <w:bookmarkStart w:id="2" w:name="_Toc14910"/>
      <w:bookmarkStart w:id="3" w:name="_Toc35393798"/>
      <w:bookmarkStart w:id="4" w:name="_Toc16925"/>
      <w:bookmarkStart w:id="5" w:name="_Toc28359089"/>
      <w:bookmarkStart w:id="6" w:name="_Toc5137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翡翠谷户外露营项目木房子项目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2022年6月30日下午17</w:t>
      </w:r>
      <w:bookmarkStart w:id="35" w:name="_GoBack"/>
      <w:bookmarkEnd w:id="35"/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翡翠谷户外露营项目木房子项目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65万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65万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eastAsia="zh-CN"/>
        </w:rPr>
        <w:t>木房子、木平台、木栏杆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翡翠谷户外露营项目木房子项目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65万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799"/>
      <w:bookmarkStart w:id="8" w:name="_Toc11895"/>
      <w:bookmarkStart w:id="9" w:name="_Toc35393630"/>
      <w:bookmarkStart w:id="10" w:name="_Toc28359013"/>
      <w:bookmarkStart w:id="11" w:name="_Toc23209"/>
      <w:bookmarkStart w:id="12" w:name="_Toc28359090"/>
      <w:bookmarkStart w:id="13" w:name="_Toc13076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359096"/>
      <w:bookmarkStart w:id="15" w:name="_Toc35393637"/>
      <w:bookmarkStart w:id="16" w:name="_Toc28359019"/>
      <w:bookmarkStart w:id="17" w:name="_Toc25314"/>
      <w:bookmarkStart w:id="18" w:name="_Toc25683"/>
      <w:bookmarkStart w:id="19" w:name="_Toc35393806"/>
      <w:bookmarkStart w:id="20" w:name="_Toc28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35393801"/>
      <w:bookmarkStart w:id="24" w:name="_Toc35393632"/>
      <w:bookmarkStart w:id="25" w:name="_Toc28359092"/>
      <w:bookmarkStart w:id="26" w:name="_Toc1597"/>
      <w:bookmarkStart w:id="27" w:name="_Toc28359015"/>
      <w:bookmarkStart w:id="28" w:name="_Toc17478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28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30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default" w:ascii="宋体" w:hAnsi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江西省萍乡市湘东区湘东工业园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D15-7号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807"/>
      <w:bookmarkStart w:id="30" w:name="_Toc28359097"/>
      <w:bookmarkStart w:id="31" w:name="_Toc28359020"/>
      <w:bookmarkStart w:id="32" w:name="_Toc35393638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王强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EA3D5C"/>
    <w:rsid w:val="02537653"/>
    <w:rsid w:val="03D3538B"/>
    <w:rsid w:val="06984971"/>
    <w:rsid w:val="087127FE"/>
    <w:rsid w:val="095A066A"/>
    <w:rsid w:val="0BEB283D"/>
    <w:rsid w:val="0CA727C5"/>
    <w:rsid w:val="1000741B"/>
    <w:rsid w:val="10B07E78"/>
    <w:rsid w:val="10DB11AC"/>
    <w:rsid w:val="12320D24"/>
    <w:rsid w:val="12FE1154"/>
    <w:rsid w:val="13D7288E"/>
    <w:rsid w:val="15287C50"/>
    <w:rsid w:val="16F94C48"/>
    <w:rsid w:val="176C7DDC"/>
    <w:rsid w:val="19A24737"/>
    <w:rsid w:val="1A206331"/>
    <w:rsid w:val="1BB27699"/>
    <w:rsid w:val="1D4D4E0F"/>
    <w:rsid w:val="1DC855B3"/>
    <w:rsid w:val="1E5A1B7A"/>
    <w:rsid w:val="1E8F2CBC"/>
    <w:rsid w:val="1F416591"/>
    <w:rsid w:val="1F6224E2"/>
    <w:rsid w:val="1F7F7E03"/>
    <w:rsid w:val="213B754C"/>
    <w:rsid w:val="216450CB"/>
    <w:rsid w:val="222F609B"/>
    <w:rsid w:val="23B82A8D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F84471"/>
    <w:rsid w:val="6B396041"/>
    <w:rsid w:val="6C52274B"/>
    <w:rsid w:val="6CF5518E"/>
    <w:rsid w:val="6D535020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2024-04-11T06:39:57Z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A1B1B89B136E4A9EBC520C767044972D_13</vt:lpwstr>
  </property>
</Properties>
</file>