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萍乡市湘东区麻园小区老旧小区改造项目通信专业工程采购项目潜在投标人报名公告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35393798"/>
      <w:bookmarkStart w:id="1" w:name="_Toc14910"/>
      <w:bookmarkStart w:id="2" w:name="_Toc35393629"/>
      <w:bookmarkStart w:id="3" w:name="_Toc28359012"/>
      <w:bookmarkStart w:id="4" w:name="_Toc16925"/>
      <w:bookmarkStart w:id="5" w:name="_Toc28359089"/>
      <w:bookmarkStart w:id="6" w:name="_Toc5137"/>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萍乡市湘东区麻园小区老旧小区改造项目通信专业工程采购项目</w:t>
      </w:r>
      <w:r>
        <w:rPr>
          <w:rFonts w:hint="eastAsia" w:ascii="宋体" w:hAnsi="宋体" w:eastAsia="宋体" w:cs="宋体"/>
          <w:sz w:val="24"/>
        </w:rPr>
        <w:t>招标项目的潜在投标人应在</w:t>
      </w:r>
      <w:r>
        <w:rPr>
          <w:rFonts w:hint="eastAsia" w:ascii="宋体" w:hAnsi="宋体" w:cs="宋体"/>
          <w:sz w:val="24"/>
          <w:lang w:val="en-US" w:eastAsia="zh-CN"/>
        </w:rPr>
        <w:t>中启信项目咨询有限公司报名，并于</w:t>
      </w:r>
      <w:r>
        <w:rPr>
          <w:rFonts w:hint="eastAsia" w:ascii="宋体" w:hAnsi="宋体" w:cs="宋体"/>
          <w:bCs/>
          <w:sz w:val="24"/>
          <w:u w:val="single"/>
          <w:lang w:val="en-US" w:eastAsia="zh-CN"/>
        </w:rPr>
        <w:t>2023年8月26日下午17:00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萍乡市湘东区麻园小区老旧小区改造项目通信专业工程采购项目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110万元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110万元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通信工程</w:t>
      </w:r>
      <w:bookmarkStart w:id="35" w:name="_GoBack"/>
      <w:bookmarkEnd w:id="35"/>
      <w:r>
        <w:rPr>
          <w:rFonts w:hint="eastAsia" w:ascii="宋体" w:hAnsi="宋体" w:cs="宋体"/>
          <w:sz w:val="24"/>
          <w:szCs w:val="24"/>
          <w:lang w:val="en-US" w:eastAsia="zh-CN"/>
        </w:rPr>
        <w:t>采购</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4044"/>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9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404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797"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4044"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萍乡市湘东区麻园小区老旧小区改造项目通信专业工程采购项目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110万元</w:t>
            </w:r>
          </w:p>
        </w:tc>
      </w:tr>
    </w:tbl>
    <w:p>
      <w:pPr>
        <w:pStyle w:val="3"/>
        <w:spacing w:before="0" w:after="0" w:line="240" w:lineRule="auto"/>
        <w:rPr>
          <w:rFonts w:hint="eastAsia" w:ascii="宋体" w:hAnsi="宋体" w:eastAsia="宋体" w:cs="宋体"/>
          <w:bCs w:val="0"/>
          <w:sz w:val="24"/>
          <w:szCs w:val="24"/>
        </w:rPr>
      </w:pPr>
      <w:bookmarkStart w:id="7" w:name="_Toc35393630"/>
      <w:bookmarkStart w:id="8" w:name="_Toc13076"/>
      <w:bookmarkStart w:id="9" w:name="_Toc23209"/>
      <w:bookmarkStart w:id="10" w:name="_Toc28359013"/>
      <w:bookmarkStart w:id="11" w:name="_Toc11895"/>
      <w:bookmarkStart w:id="12" w:name="_Toc28359090"/>
      <w:bookmarkStart w:id="13" w:name="_Toc3539379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25683"/>
      <w:bookmarkStart w:id="15" w:name="_Toc25314"/>
      <w:bookmarkStart w:id="16" w:name="_Toc35393637"/>
      <w:bookmarkStart w:id="17" w:name="_Toc286"/>
      <w:bookmarkStart w:id="18" w:name="_Toc28359096"/>
      <w:bookmarkStart w:id="19" w:name="_Toc35393806"/>
      <w:bookmarkStart w:id="20" w:name="_Toc28359019"/>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14"/>
      <w:bookmarkStart w:id="22" w:name="_Toc28359091"/>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35393801"/>
      <w:bookmarkStart w:id="24" w:name="_Toc17478"/>
      <w:bookmarkStart w:id="25" w:name="_Toc28359015"/>
      <w:bookmarkStart w:id="26" w:name="_Toc28359092"/>
      <w:bookmarkStart w:id="27" w:name="_Toc35393632"/>
      <w:bookmarkStart w:id="28" w:name="_Toc1597"/>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中启信项目咨询有限公司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安源镇跃进村新苑小区</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eastAsia="zh-CN"/>
        </w:rPr>
        <w:t>2023年</w:t>
      </w:r>
      <w:r>
        <w:rPr>
          <w:rFonts w:hint="eastAsia" w:ascii="宋体" w:hAnsi="宋体" w:cs="宋体"/>
          <w:sz w:val="24"/>
          <w:szCs w:val="24"/>
          <w:highlight w:val="white"/>
          <w:lang w:val="en-US" w:eastAsia="zh-CN"/>
        </w:rPr>
        <w:t>8</w:t>
      </w:r>
      <w:r>
        <w:rPr>
          <w:rFonts w:hint="eastAsia" w:ascii="宋体" w:hAnsi="宋体" w:cs="宋体"/>
          <w:sz w:val="24"/>
          <w:szCs w:val="24"/>
          <w:highlight w:val="white"/>
          <w:lang w:eastAsia="zh-CN"/>
        </w:rPr>
        <w:t>月</w:t>
      </w:r>
      <w:r>
        <w:rPr>
          <w:rFonts w:hint="eastAsia" w:ascii="宋体" w:hAnsi="宋体" w:cs="宋体"/>
          <w:sz w:val="24"/>
          <w:szCs w:val="24"/>
          <w:highlight w:val="white"/>
          <w:lang w:val="en-US" w:eastAsia="zh-CN"/>
        </w:rPr>
        <w:t>24</w:t>
      </w:r>
      <w:r>
        <w:rPr>
          <w:rFonts w:hint="eastAsia" w:ascii="宋体" w:hAnsi="宋体" w:cs="宋体"/>
          <w:sz w:val="24"/>
          <w:szCs w:val="24"/>
          <w:highlight w:val="white"/>
          <w:lang w:eastAsia="zh-CN"/>
        </w:rPr>
        <w:t>日</w:t>
      </w:r>
      <w:r>
        <w:rPr>
          <w:rFonts w:hint="eastAsia" w:ascii="宋体" w:hAnsi="宋体" w:eastAsia="宋体" w:cs="宋体"/>
          <w:sz w:val="24"/>
          <w:szCs w:val="24"/>
          <w:highlight w:val="white"/>
        </w:rPr>
        <w:fldChar w:fldCharType="end"/>
      </w:r>
      <w:r>
        <w:rPr>
          <w:rFonts w:hint="eastAsia" w:ascii="宋体" w:hAnsi="宋体" w:eastAsia="宋体" w:cs="宋体"/>
          <w:sz w:val="24"/>
          <w:szCs w:val="24"/>
          <w:highlight w:val="white"/>
        </w:rPr>
        <w:t>至</w:t>
      </w:r>
      <w:r>
        <w:rPr>
          <w:rFonts w:hint="eastAsia" w:ascii="宋体" w:hAnsi="宋体" w:cs="宋体"/>
          <w:sz w:val="24"/>
          <w:szCs w:val="24"/>
          <w:highlight w:val="white"/>
          <w:lang w:val="en-US" w:eastAsia="zh-CN"/>
        </w:rPr>
        <w:t>2023年8月26日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97"/>
      <w:bookmarkStart w:id="30" w:name="_Toc28359020"/>
      <w:bookmarkStart w:id="31" w:name="_Toc35393638"/>
      <w:bookmarkStart w:id="32" w:name="_Toc35393807"/>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15785"/>
      <w:bookmarkStart w:id="34" w:name="_Toc5076"/>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中启信项目咨询有限公司</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安源镇跃进村新苑小区</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16679011007</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兰云</w:t>
      </w: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EA3D5C"/>
    <w:rsid w:val="02537653"/>
    <w:rsid w:val="03D3538B"/>
    <w:rsid w:val="06984971"/>
    <w:rsid w:val="087127F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2D37661"/>
    <w:rsid w:val="24087009"/>
    <w:rsid w:val="25243C46"/>
    <w:rsid w:val="258574ED"/>
    <w:rsid w:val="25B34F57"/>
    <w:rsid w:val="263D18D8"/>
    <w:rsid w:val="2A135D0C"/>
    <w:rsid w:val="2AA209F1"/>
    <w:rsid w:val="2C054588"/>
    <w:rsid w:val="2F902658"/>
    <w:rsid w:val="31545345"/>
    <w:rsid w:val="35062596"/>
    <w:rsid w:val="35396A06"/>
    <w:rsid w:val="36BB42BC"/>
    <w:rsid w:val="3AE76951"/>
    <w:rsid w:val="3DC83F50"/>
    <w:rsid w:val="3DF90A28"/>
    <w:rsid w:val="3F35201B"/>
    <w:rsid w:val="413D426F"/>
    <w:rsid w:val="42F661C1"/>
    <w:rsid w:val="439C049B"/>
    <w:rsid w:val="44AE1222"/>
    <w:rsid w:val="468222D6"/>
    <w:rsid w:val="46AE7CA9"/>
    <w:rsid w:val="482A0440"/>
    <w:rsid w:val="491357E9"/>
    <w:rsid w:val="4E770B58"/>
    <w:rsid w:val="4EAF5702"/>
    <w:rsid w:val="4FCE2CEB"/>
    <w:rsid w:val="5411471F"/>
    <w:rsid w:val="55ED6DE7"/>
    <w:rsid w:val="574452C1"/>
    <w:rsid w:val="575B4C17"/>
    <w:rsid w:val="59DC3467"/>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1</TotalTime>
  <ScaleCrop>false</ScaleCrop>
  <LinksUpToDate>false</LinksUpToDate>
  <CharactersWithSpaces>1577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李书情</cp:lastModifiedBy>
  <cp:lastPrinted>2024-04-08T01:14:00Z</cp:lastPrinted>
  <dcterms:modified xsi:type="dcterms:W3CDTF">2024-04-12T06:38:04Z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A1B1B89B136E4A9EBC520C767044972D_13</vt:lpwstr>
  </property>
</Properties>
</file>