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东桥镇中学构筑物装修及配套附属工程——1号楼材料采购项目潜在投标人报名公告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35393798"/>
      <w:bookmarkStart w:id="1" w:name="_Toc5137"/>
      <w:bookmarkStart w:id="2" w:name="_Toc16925"/>
      <w:bookmarkStart w:id="3" w:name="_Toc14910"/>
      <w:bookmarkStart w:id="4" w:name="_Toc28359089"/>
      <w:bookmarkStart w:id="5" w:name="_Toc35393629"/>
      <w:bookmarkStart w:id="6" w:name="_Toc28359012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东桥镇中学构筑物装修及配套附属工程——1号楼材料采购项目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萍乡市创星工程咨询有限公司报名，并于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2023年5月21日下午17:00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东桥镇中学构筑物装修及配套附属工程——1号楼材料采购项目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约400万元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约400万元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建筑材料</w:t>
      </w:r>
      <w:bookmarkStart w:id="35" w:name="_GoBack"/>
      <w:bookmarkEnd w:id="35"/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3770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2" w:hRule="atLeast"/>
        </w:trPr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7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7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东桥镇中学构筑物装修及配套附属工程——1号楼材料采购项目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约400万元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35393799"/>
      <w:bookmarkStart w:id="8" w:name="_Toc23209"/>
      <w:bookmarkStart w:id="9" w:name="_Toc35393630"/>
      <w:bookmarkStart w:id="10" w:name="_Toc13076"/>
      <w:bookmarkStart w:id="11" w:name="_Toc28359090"/>
      <w:bookmarkStart w:id="12" w:name="_Toc11895"/>
      <w:bookmarkStart w:id="13" w:name="_Toc28359013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5683"/>
      <w:bookmarkStart w:id="15" w:name="_Toc35393637"/>
      <w:bookmarkStart w:id="16" w:name="_Toc35393806"/>
      <w:bookmarkStart w:id="17" w:name="_Toc28359096"/>
      <w:bookmarkStart w:id="18" w:name="_Toc286"/>
      <w:bookmarkStart w:id="19" w:name="_Toc28359019"/>
      <w:bookmarkStart w:id="20" w:name="_Toc25314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14"/>
      <w:bookmarkStart w:id="22" w:name="_Toc28359091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江西嘉祥水利工程有限公司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35393801"/>
      <w:bookmarkStart w:id="24" w:name="_Toc35393632"/>
      <w:bookmarkStart w:id="25" w:name="_Toc28359015"/>
      <w:bookmarkStart w:id="26" w:name="_Toc17478"/>
      <w:bookmarkStart w:id="27" w:name="_Toc28359092"/>
      <w:bookmarkStart w:id="28" w:name="_Toc1597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萍乡市创星工程咨询有限公司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u w:val="none"/>
        </w:rPr>
        <w:t>江西省萍乡市佳禾购物广场19栋201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19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21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江西嘉祥水利工程有限公司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20"/>
      <w:bookmarkStart w:id="30" w:name="_Toc35393638"/>
      <w:bookmarkStart w:id="31" w:name="_Toc28359097"/>
      <w:bookmarkStart w:id="32" w:name="_Toc3539380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15785"/>
      <w:bookmarkStart w:id="34" w:name="_Toc5076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萍乡市创星工程咨询有限公司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>江西省萍乡市佳禾购物广场19栋201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13807994887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李招安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B05E93"/>
    <w:rsid w:val="03D3538B"/>
    <w:rsid w:val="06984971"/>
    <w:rsid w:val="087127FE"/>
    <w:rsid w:val="0A12028B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27C78B1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2024-04-11T07:56:12Z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A1B1B89B136E4A9EBC520C767044972D_13</vt:lpwstr>
  </property>
</Properties>
</file>